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EB6BEC" w:rsidRPr="00B44B71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3F6526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организации строительства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EB6BEC" w:rsidRPr="00DF2124" w:rsidRDefault="00EB6BE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EB6BEC" w:rsidRDefault="00A53FD6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C000"/>
          <w:sz w:val="32"/>
          <w:szCs w:val="16"/>
        </w:rPr>
      </w:pPr>
      <w:r>
        <w:rPr>
          <w:rFonts w:ascii="Arial" w:hAnsi="Arial" w:cs="Arial"/>
          <w:b/>
          <w:color w:val="FFC000"/>
          <w:sz w:val="32"/>
          <w:szCs w:val="16"/>
        </w:rPr>
        <w:t>АЛТАЙСКИЙ</w:t>
      </w:r>
      <w:r w:rsidR="000542DF">
        <w:rPr>
          <w:rFonts w:ascii="Arial" w:hAnsi="Arial" w:cs="Arial"/>
          <w:b/>
          <w:color w:val="FFC000"/>
          <w:sz w:val="32"/>
          <w:szCs w:val="16"/>
        </w:rPr>
        <w:t xml:space="preserve"> </w:t>
      </w:r>
      <w:r w:rsidR="00EB6BEC" w:rsidRPr="00EB6BEC">
        <w:rPr>
          <w:rFonts w:ascii="Arial" w:hAnsi="Arial" w:cs="Arial"/>
          <w:b/>
          <w:color w:val="FFC000"/>
          <w:sz w:val="32"/>
          <w:szCs w:val="16"/>
        </w:rPr>
        <w:t>РЕГИОН</w:t>
      </w:r>
    </w:p>
    <w:p w:rsidR="00EB6BEC" w:rsidRPr="00105AAD" w:rsidRDefault="00EB6BE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EB6BEC" w:rsidRPr="0026003B" w:rsidRDefault="00EB6BEC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3F6526">
        <w:rPr>
          <w:rFonts w:ascii="Arial" w:hAnsi="Arial" w:cs="Arial"/>
          <w:color w:val="FF0000"/>
          <w:sz w:val="28"/>
          <w:szCs w:val="28"/>
        </w:rPr>
        <w:t>в организации строительства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 xml:space="preserve">организаций </w:t>
      </w:r>
      <w:r w:rsidR="003F6526">
        <w:rPr>
          <w:rFonts w:ascii="Arial" w:hAnsi="Arial" w:cs="Arial"/>
          <w:b/>
          <w:color w:val="FF0000"/>
          <w:sz w:val="28"/>
          <w:szCs w:val="28"/>
        </w:rPr>
        <w:t xml:space="preserve">строительных структур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3F6526">
        <w:rPr>
          <w:rFonts w:ascii="Arial" w:hAnsi="Arial" w:cs="Arial"/>
          <w:b/>
          <w:color w:val="FF0000"/>
          <w:sz w:val="28"/>
          <w:szCs w:val="28"/>
        </w:rPr>
        <w:t>КОСС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организации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и </w:t>
      </w:r>
      <w:r w:rsidR="003F6526" w:rsidRPr="003F6526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осуществления</w:t>
      </w:r>
      <w:r w:rsidR="003F652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строительства зданий, объектов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</w:t>
      </w:r>
      <w:r w:rsidR="003F6526">
        <w:rPr>
          <w:rFonts w:ascii="Arial" w:eastAsia="Arial" w:hAnsi="Arial" w:cs="Arial"/>
          <w:color w:val="FF0000"/>
          <w:sz w:val="28"/>
          <w:szCs w:val="28"/>
        </w:rPr>
        <w:t xml:space="preserve"> сооружений различной сложности и категории использования,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A53FD6">
        <w:rPr>
          <w:rFonts w:ascii="Arial" w:hAnsi="Arial" w:cs="Arial"/>
          <w:i/>
          <w:color w:val="FF0000"/>
          <w:sz w:val="24"/>
          <w:szCs w:val="24"/>
        </w:rPr>
        <w:t>ООО «Борозок»</w:t>
      </w:r>
      <w:r w:rsidR="004A7774">
        <w:rPr>
          <w:rFonts w:ascii="Arial" w:hAnsi="Arial" w:cs="Arial"/>
          <w:i/>
          <w:color w:val="FF0000"/>
          <w:sz w:val="24"/>
          <w:szCs w:val="24"/>
        </w:rPr>
        <w:t>,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53FD6">
        <w:rPr>
          <w:rFonts w:ascii="Arial" w:hAnsi="Arial" w:cs="Arial"/>
          <w:i/>
          <w:color w:val="FF0000"/>
          <w:sz w:val="24"/>
          <w:szCs w:val="24"/>
        </w:rPr>
        <w:t>директор</w:t>
      </w:r>
      <w:r w:rsidR="004A777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53FD6">
        <w:rPr>
          <w:rFonts w:ascii="Arial" w:hAnsi="Arial" w:cs="Arial"/>
          <w:i/>
          <w:color w:val="FF0000"/>
          <w:sz w:val="24"/>
          <w:szCs w:val="24"/>
          <w:u w:val="single"/>
        </w:rPr>
        <w:t>Мерген Михайлович</w:t>
      </w:r>
      <w:r w:rsidR="004A7774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A53FD6">
        <w:rPr>
          <w:rFonts w:ascii="Arial" w:hAnsi="Arial" w:cs="Arial"/>
          <w:i/>
          <w:color w:val="FF0000"/>
          <w:sz w:val="24"/>
          <w:szCs w:val="24"/>
          <w:u w:val="single"/>
        </w:rPr>
        <w:t>Теркин</w:t>
      </w:r>
      <w:r w:rsidR="004A7774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",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EB6BEC" w:rsidRDefault="00EB6BEC" w:rsidP="00EB6BEC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="003F6526">
        <w:rPr>
          <w:rFonts w:ascii="Arial" w:hAnsi="Arial" w:cs="Arial"/>
          <w:i/>
          <w:color w:val="FF0066"/>
          <w:sz w:val="24"/>
        </w:rPr>
        <w:t xml:space="preserve"> экономических моделей в системе</w:t>
      </w:r>
      <w:r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 xml:space="preserve">в секторах </w:t>
      </w:r>
      <w:r w:rsidR="003F6526">
        <w:rPr>
          <w:rFonts w:ascii="Arial" w:hAnsi="Arial" w:cs="Arial"/>
          <w:i/>
          <w:color w:val="FF0066"/>
          <w:sz w:val="24"/>
        </w:rPr>
        <w:t>строительства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F6526">
        <w:rPr>
          <w:rFonts w:ascii="Arial" w:hAnsi="Arial" w:cs="Arial"/>
          <w:i/>
          <w:color w:val="FF0066"/>
          <w:sz w:val="24"/>
        </w:rPr>
        <w:t>строительного кластера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 xml:space="preserve">логистической деятельности и </w:t>
      </w:r>
      <w:r w:rsidR="003F6526">
        <w:rPr>
          <w:rFonts w:ascii="Arial" w:hAnsi="Arial" w:cs="Arial"/>
          <w:i/>
          <w:color w:val="FF0066"/>
          <w:sz w:val="24"/>
        </w:rPr>
        <w:t>осуществления строительства объектов различной сложности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 xml:space="preserve">в сфере </w:t>
      </w:r>
      <w:r w:rsidR="003F6526">
        <w:rPr>
          <w:rFonts w:ascii="Arial" w:hAnsi="Arial" w:cs="Arial"/>
          <w:i/>
          <w:color w:val="FF0066"/>
          <w:sz w:val="24"/>
          <w:szCs w:val="24"/>
        </w:rPr>
        <w:t>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3F652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осуществления строительства объектов различной сложности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F6526" w:rsidRPr="00B655FB" w:rsidRDefault="003F6526" w:rsidP="003F652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строительного кластера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3F6526" w:rsidRPr="00B655FB" w:rsidRDefault="003F6526" w:rsidP="003F6526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F6526" w:rsidRPr="00B655FB" w:rsidRDefault="003F6526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3F6526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3F6526" w:rsidRDefault="00CB2948" w:rsidP="003F6526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3F6526" w:rsidRPr="003F6526" w:rsidRDefault="003F6526" w:rsidP="003F652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3F6526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3F652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КОСС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3F6526">
        <w:rPr>
          <w:rFonts w:ascii="Arial" w:hAnsi="Arial" w:cs="Arial"/>
          <w:b/>
          <w:i/>
          <w:color w:val="FF0066"/>
          <w:sz w:val="24"/>
        </w:rPr>
        <w:t>КОСС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3F6526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3F6526" w:rsidRPr="003F6526" w:rsidRDefault="003F6526" w:rsidP="003F6526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3F652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3F6526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5F4D99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5F4D99">
        <w:rPr>
          <w:rFonts w:ascii="Arial" w:hAnsi="Arial" w:cs="Arial"/>
          <w:i/>
          <w:color w:val="FF0066"/>
          <w:sz w:val="22"/>
          <w:szCs w:val="22"/>
        </w:rPr>
        <w:t xml:space="preserve">                  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5F4D99" w:rsidRPr="005F4D99">
        <w:rPr>
          <w:rFonts w:ascii="Arial" w:hAnsi="Arial" w:cs="Arial"/>
          <w:i/>
          <w:color w:val="FF0000"/>
          <w:sz w:val="22"/>
          <w:szCs w:val="22"/>
        </w:rPr>
        <w:t xml:space="preserve">ООО «Борозок» директор </w:t>
      </w:r>
      <w:bookmarkStart w:id="9" w:name="_GoBack"/>
      <w:bookmarkEnd w:id="9"/>
      <w:r w:rsidR="005F4D99" w:rsidRPr="005F4D99">
        <w:rPr>
          <w:rFonts w:ascii="Arial" w:hAnsi="Arial" w:cs="Arial"/>
          <w:i/>
          <w:color w:val="FF0000"/>
          <w:sz w:val="22"/>
          <w:szCs w:val="22"/>
        </w:rPr>
        <w:t>Теркин М.М.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_____________________________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3F6526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9335969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5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2DF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3F6526"/>
    <w:rsid w:val="0042064C"/>
    <w:rsid w:val="00422C66"/>
    <w:rsid w:val="00433325"/>
    <w:rsid w:val="00433E5E"/>
    <w:rsid w:val="004345CB"/>
    <w:rsid w:val="004A1E2E"/>
    <w:rsid w:val="004A7774"/>
    <w:rsid w:val="00547C92"/>
    <w:rsid w:val="00555F78"/>
    <w:rsid w:val="00594781"/>
    <w:rsid w:val="005C2E4A"/>
    <w:rsid w:val="005E2C3C"/>
    <w:rsid w:val="005F4D99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53FD6"/>
    <w:rsid w:val="00A6673B"/>
    <w:rsid w:val="00A80468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2124"/>
    <w:rsid w:val="00E2470B"/>
    <w:rsid w:val="00E4719E"/>
    <w:rsid w:val="00E60657"/>
    <w:rsid w:val="00E65362"/>
    <w:rsid w:val="00E93FE1"/>
    <w:rsid w:val="00EA4BE7"/>
    <w:rsid w:val="00EB6BEC"/>
    <w:rsid w:val="00EC7D42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705E-F75B-4318-B2A1-D22EBB5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Елена Викторовна Егоренкова</cp:lastModifiedBy>
  <cp:revision>34</cp:revision>
  <dcterms:created xsi:type="dcterms:W3CDTF">2021-02-21T09:18:00Z</dcterms:created>
  <dcterms:modified xsi:type="dcterms:W3CDTF">2022-01-07T14:56:00Z</dcterms:modified>
</cp:coreProperties>
</file>